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E0" w:rsidRDefault="00B74AE0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AE0" w:rsidRDefault="00B74AE0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AE0" w:rsidRDefault="00B74AE0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4AE0" w:rsidRDefault="00B74AE0" w:rsidP="009869D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8788003"/>
            <wp:effectExtent l="19050" t="0" r="9525" b="0"/>
            <wp:docPr id="2" name="Рисунок 1" descr="C:\Users\1\Desktop\2020-11-02 тит.лист 20\тит.лист 2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11-02 тит.лист 20\тит.лист 20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DB" w:rsidRDefault="009869DB" w:rsidP="009869DB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A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69DB" w:rsidRDefault="009869DB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9DB" w:rsidRDefault="009869DB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9DB" w:rsidRDefault="009869DB" w:rsidP="009869D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1. Общие положения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1.1. </w:t>
      </w:r>
      <w:proofErr w:type="gramStart"/>
      <w:r w:rsidRPr="00FD490F">
        <w:rPr>
          <w:rFonts w:ascii="Times New Roman" w:hAnsi="Times New Roman"/>
          <w:sz w:val="26"/>
          <w:szCs w:val="26"/>
          <w:lang w:val="ru-RU"/>
        </w:rPr>
        <w:t>Настоящее Положение о Педагогическом совете (далее по тексту – Положение) разработано для муниципального бюджетного дошкольного образовательного учреждения детский сад комбинированного вида «Родничок» Усть-Донецкого района Ростовской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 (далее по тексту  - Организация</w:t>
      </w:r>
      <w:r w:rsidRPr="00FD490F">
        <w:rPr>
          <w:rFonts w:ascii="Times New Roman" w:hAnsi="Times New Roman"/>
          <w:sz w:val="26"/>
          <w:szCs w:val="26"/>
          <w:lang w:val="ru-RU"/>
        </w:rPr>
        <w:t>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</w:t>
      </w:r>
      <w:r>
        <w:rPr>
          <w:rFonts w:ascii="Times New Roman" w:hAnsi="Times New Roman"/>
          <w:sz w:val="26"/>
          <w:szCs w:val="26"/>
          <w:lang w:val="ru-RU"/>
        </w:rPr>
        <w:t xml:space="preserve"> – ФГОС ДО) и Уставом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B54332">
        <w:rPr>
          <w:rFonts w:ascii="Times New Roman" w:hAnsi="Times New Roman"/>
          <w:sz w:val="26"/>
          <w:szCs w:val="26"/>
          <w:lang w:val="ru-RU"/>
        </w:rPr>
        <w:t xml:space="preserve">Педагогический совет </w:t>
      </w:r>
      <w:r w:rsidRPr="00B54332">
        <w:rPr>
          <w:rFonts w:ascii="Times New Roman" w:hAnsi="Times New Roman"/>
          <w:spacing w:val="-2"/>
          <w:sz w:val="26"/>
          <w:szCs w:val="26"/>
          <w:lang w:val="ru-RU"/>
        </w:rPr>
        <w:t xml:space="preserve"> - коллегиальный орган, объединяющий педагогических работников Организаци</w:t>
      </w:r>
      <w:r>
        <w:rPr>
          <w:rFonts w:ascii="Times New Roman" w:hAnsi="Times New Roman"/>
          <w:spacing w:val="-2"/>
          <w:sz w:val="26"/>
          <w:szCs w:val="26"/>
          <w:lang w:val="ru-RU"/>
        </w:rPr>
        <w:t>и</w:t>
      </w:r>
      <w:r w:rsidRPr="00FD490F">
        <w:rPr>
          <w:rFonts w:ascii="Times New Roman" w:hAnsi="Times New Roman"/>
          <w:sz w:val="26"/>
          <w:szCs w:val="26"/>
          <w:lang w:val="ru-RU"/>
        </w:rPr>
        <w:t>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1.3. Каждый пе</w:t>
      </w:r>
      <w:r>
        <w:rPr>
          <w:rFonts w:ascii="Times New Roman" w:hAnsi="Times New Roman"/>
          <w:sz w:val="26"/>
          <w:szCs w:val="26"/>
          <w:lang w:val="ru-RU"/>
        </w:rPr>
        <w:t>дагогический работник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с момента заключения трудового договора и до прекращения его действия является членом Педагогического совета.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1.4. Решение, принятое Педагогическим советом и не противоречащее действующему законодательству, правовым актам Муниципального образования Усть-Дон</w:t>
      </w:r>
      <w:r>
        <w:rPr>
          <w:rFonts w:ascii="Times New Roman" w:hAnsi="Times New Roman"/>
          <w:sz w:val="26"/>
          <w:szCs w:val="26"/>
          <w:lang w:val="ru-RU"/>
        </w:rPr>
        <w:t>ецкого района, Уставу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и его локальным нормативным актам, является обязательным для исполнения всеми педагог</w:t>
      </w:r>
      <w:r>
        <w:rPr>
          <w:rFonts w:ascii="Times New Roman" w:hAnsi="Times New Roman"/>
          <w:sz w:val="26"/>
          <w:szCs w:val="26"/>
          <w:lang w:val="ru-RU"/>
        </w:rPr>
        <w:t>ическими работниками 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1.5.Изменения и дополнения в настоящее Положение вносятся на рассмотрение Педагогического совета и принимаются на его  заседании. 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1.6. Срок данного Положения  не ограничен. Положение действует до принятия нового.</w:t>
      </w: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2. Задачи  П</w:t>
      </w:r>
      <w:r>
        <w:rPr>
          <w:rFonts w:ascii="Times New Roman" w:hAnsi="Times New Roman"/>
          <w:b/>
          <w:sz w:val="26"/>
          <w:szCs w:val="26"/>
          <w:lang w:val="ru-RU"/>
        </w:rPr>
        <w:t>едагогического совета Организации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</w:t>
      </w:r>
      <w:r>
        <w:rPr>
          <w:rFonts w:ascii="Times New Roman" w:hAnsi="Times New Roman"/>
          <w:sz w:val="26"/>
          <w:szCs w:val="26"/>
          <w:lang w:val="ru-RU"/>
        </w:rPr>
        <w:t>ой Федерации, уставом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FD490F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2.3. Внедре</w:t>
      </w:r>
      <w:r>
        <w:rPr>
          <w:rFonts w:ascii="Times New Roman" w:hAnsi="Times New Roman"/>
          <w:sz w:val="26"/>
          <w:szCs w:val="26"/>
          <w:lang w:val="ru-RU"/>
        </w:rPr>
        <w:t>ние в практику работы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современных методик и технологий обучения и воспитания детей дошкольного возраста,  инновационного педагогического опыта.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2.4. Повышение профессионального мастерства и развитие творческой активности педа</w:t>
      </w:r>
      <w:r>
        <w:rPr>
          <w:rFonts w:ascii="Times New Roman" w:hAnsi="Times New Roman"/>
          <w:sz w:val="26"/>
          <w:szCs w:val="26"/>
          <w:lang w:val="ru-RU"/>
        </w:rPr>
        <w:t>гогических работников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3. Компетенция Пе</w:t>
      </w:r>
      <w:r>
        <w:rPr>
          <w:rFonts w:ascii="Times New Roman" w:hAnsi="Times New Roman"/>
          <w:b/>
          <w:sz w:val="26"/>
          <w:szCs w:val="26"/>
          <w:lang w:val="ru-RU"/>
        </w:rPr>
        <w:t>дагогического совета Организации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К компетенции Педагогического совета Учреждения относится:</w:t>
      </w:r>
    </w:p>
    <w:p w:rsidR="009869DB" w:rsidRPr="00DC1407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3.1.О</w:t>
      </w:r>
      <w:r w:rsidRPr="00B54332">
        <w:rPr>
          <w:rFonts w:ascii="Times New Roman" w:hAnsi="Times New Roman"/>
          <w:sz w:val="26"/>
          <w:szCs w:val="26"/>
          <w:lang w:val="ru-RU"/>
        </w:rPr>
        <w:t xml:space="preserve">бсуждение и выбор различных вариантов содержания образования, форм и методов образовательного процесса и </w:t>
      </w:r>
      <w:r>
        <w:rPr>
          <w:rFonts w:ascii="Times New Roman" w:hAnsi="Times New Roman"/>
          <w:sz w:val="26"/>
          <w:szCs w:val="26"/>
          <w:lang w:val="ru-RU"/>
        </w:rPr>
        <w:t>способов их реализации.</w:t>
      </w:r>
    </w:p>
    <w:p w:rsidR="009869DB" w:rsidRPr="00B54332" w:rsidRDefault="009869DB" w:rsidP="009869DB">
      <w:pPr>
        <w:tabs>
          <w:tab w:val="left" w:pos="720"/>
        </w:tabs>
        <w:spacing w:before="0"/>
        <w:ind w:left="360" w:firstLine="349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lastRenderedPageBreak/>
        <w:t>3.2. П</w:t>
      </w:r>
      <w:r w:rsidRPr="00B54332">
        <w:rPr>
          <w:rFonts w:ascii="Times New Roman" w:hAnsi="Times New Roman"/>
          <w:snapToGrid w:val="0"/>
          <w:sz w:val="26"/>
          <w:szCs w:val="26"/>
          <w:lang w:val="ru-RU"/>
        </w:rPr>
        <w:t>ринятие локальных акт</w:t>
      </w:r>
      <w:r>
        <w:rPr>
          <w:rFonts w:ascii="Times New Roman" w:hAnsi="Times New Roman"/>
          <w:snapToGrid w:val="0"/>
          <w:sz w:val="26"/>
          <w:szCs w:val="26"/>
          <w:lang w:val="ru-RU"/>
        </w:rPr>
        <w:t>ов.</w:t>
      </w:r>
    </w:p>
    <w:p w:rsidR="009869DB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 О</w:t>
      </w:r>
      <w:r w:rsidRPr="00B54332">
        <w:rPr>
          <w:rFonts w:ascii="Times New Roman" w:hAnsi="Times New Roman"/>
          <w:sz w:val="26"/>
          <w:szCs w:val="26"/>
          <w:lang w:val="ru-RU"/>
        </w:rPr>
        <w:t>бсуждение принимаемых образовательных програ</w:t>
      </w:r>
      <w:r>
        <w:rPr>
          <w:rFonts w:ascii="Times New Roman" w:hAnsi="Times New Roman"/>
          <w:sz w:val="26"/>
          <w:szCs w:val="26"/>
          <w:lang w:val="ru-RU"/>
        </w:rPr>
        <w:t>мм, в т. ч. всех их компонентов.</w:t>
      </w:r>
    </w:p>
    <w:p w:rsidR="009869DB" w:rsidRPr="00B54332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9DB" w:rsidRPr="00B54332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3.4. О</w:t>
      </w:r>
      <w:r w:rsidRPr="00B54332">
        <w:rPr>
          <w:rFonts w:ascii="Times New Roman" w:hAnsi="Times New Roman"/>
          <w:sz w:val="26"/>
          <w:szCs w:val="26"/>
          <w:lang w:val="ru-RU"/>
        </w:rPr>
        <w:t>рганизация работы по повышению квалификации педагогических работников, р</w:t>
      </w:r>
      <w:r>
        <w:rPr>
          <w:rFonts w:ascii="Times New Roman" w:hAnsi="Times New Roman"/>
          <w:sz w:val="26"/>
          <w:szCs w:val="26"/>
          <w:lang w:val="ru-RU"/>
        </w:rPr>
        <w:t>азвитию их творческих инициатив.</w:t>
      </w:r>
    </w:p>
    <w:p w:rsidR="009869DB" w:rsidRPr="00B54332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3.5. П</w:t>
      </w:r>
      <w:r w:rsidRPr="00B54332">
        <w:rPr>
          <w:rFonts w:ascii="Times New Roman" w:hAnsi="Times New Roman"/>
          <w:sz w:val="26"/>
          <w:szCs w:val="26"/>
          <w:lang w:val="ru-RU"/>
        </w:rPr>
        <w:t>ринятие решения о представлении к награждению педагогических работников Организации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B54332" w:rsidRDefault="009869DB" w:rsidP="009869DB">
      <w:pPr>
        <w:tabs>
          <w:tab w:val="left" w:pos="720"/>
        </w:tabs>
        <w:spacing w:before="0"/>
        <w:ind w:left="360" w:firstLine="34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3.6. О</w:t>
      </w:r>
      <w:r w:rsidRPr="00B54332">
        <w:rPr>
          <w:rFonts w:ascii="Times New Roman" w:hAnsi="Times New Roman"/>
          <w:sz w:val="26"/>
          <w:szCs w:val="26"/>
          <w:lang w:val="ru-RU"/>
        </w:rPr>
        <w:t>бсуждение режимных мо</w:t>
      </w:r>
      <w:r>
        <w:rPr>
          <w:rFonts w:ascii="Times New Roman" w:hAnsi="Times New Roman"/>
          <w:sz w:val="26"/>
          <w:szCs w:val="26"/>
          <w:lang w:val="ru-RU"/>
        </w:rPr>
        <w:t>ментов деятельности Организации.</w:t>
      </w:r>
    </w:p>
    <w:p w:rsidR="009869DB" w:rsidRPr="00B54332" w:rsidRDefault="009869DB" w:rsidP="009869DB">
      <w:pPr>
        <w:tabs>
          <w:tab w:val="left" w:pos="720"/>
        </w:tabs>
        <w:spacing w:before="0"/>
        <w:ind w:left="360" w:firstLine="34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3.7. В</w:t>
      </w:r>
      <w:r w:rsidRPr="00B54332">
        <w:rPr>
          <w:rFonts w:ascii="Times New Roman" w:hAnsi="Times New Roman"/>
          <w:sz w:val="26"/>
          <w:szCs w:val="26"/>
          <w:lang w:val="ru-RU"/>
        </w:rPr>
        <w:t>ыборы представителей педагогического коллектива в Совет Организации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DC1407" w:rsidRDefault="009869DB" w:rsidP="009869DB">
      <w:pPr>
        <w:tabs>
          <w:tab w:val="left" w:pos="720"/>
        </w:tabs>
        <w:spacing w:before="0"/>
        <w:ind w:left="142" w:firstLine="567"/>
        <w:jc w:val="both"/>
        <w:rPr>
          <w:rFonts w:ascii="Times New Roman" w:hAnsi="Times New Roman"/>
          <w:snapToGrid w:val="0"/>
          <w:sz w:val="26"/>
          <w:szCs w:val="26"/>
          <w:lang w:val="ru-RU"/>
        </w:rPr>
      </w:pPr>
      <w:r>
        <w:rPr>
          <w:rFonts w:ascii="Times New Roman" w:hAnsi="Times New Roman"/>
          <w:snapToGrid w:val="0"/>
          <w:sz w:val="26"/>
          <w:szCs w:val="26"/>
          <w:lang w:val="ru-RU"/>
        </w:rPr>
        <w:t>3.8. З</w:t>
      </w:r>
      <w:r w:rsidRPr="00B54332">
        <w:rPr>
          <w:rFonts w:ascii="Times New Roman" w:hAnsi="Times New Roman"/>
          <w:snapToGrid w:val="0"/>
          <w:sz w:val="26"/>
          <w:szCs w:val="26"/>
          <w:lang w:val="ru-RU"/>
        </w:rPr>
        <w:t>аслушивание сообщений администрации Организации по вопросам у</w:t>
      </w:r>
      <w:r>
        <w:rPr>
          <w:rFonts w:ascii="Times New Roman" w:hAnsi="Times New Roman"/>
          <w:snapToGrid w:val="0"/>
          <w:sz w:val="26"/>
          <w:szCs w:val="26"/>
          <w:lang w:val="ru-RU"/>
        </w:rPr>
        <w:t>чебно-воспитательного характера.</w:t>
      </w:r>
    </w:p>
    <w:p w:rsidR="009869DB" w:rsidRPr="00FD490F" w:rsidRDefault="009869DB" w:rsidP="009869DB">
      <w:pPr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3.9. О</w:t>
      </w:r>
      <w:r w:rsidRPr="00B54332">
        <w:rPr>
          <w:rFonts w:ascii="Times New Roman" w:hAnsi="Times New Roman"/>
          <w:sz w:val="26"/>
          <w:szCs w:val="26"/>
          <w:lang w:val="ru-RU"/>
        </w:rPr>
        <w:t>существление иных полномочий в соответствии с законодательством в сфере образования.</w:t>
      </w: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4. Права Педагогического совета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4.1. Педагогический совет имеет право: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уча</w:t>
      </w:r>
      <w:r>
        <w:rPr>
          <w:rFonts w:ascii="Times New Roman" w:hAnsi="Times New Roman"/>
          <w:sz w:val="26"/>
          <w:szCs w:val="26"/>
          <w:lang w:val="ru-RU"/>
        </w:rPr>
        <w:t>ствовать в управлении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4.2. Каждый член Педагогического совета имеет право: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потребовать обсуждения Педагогическим советом любого вопроса, касающегося педаго</w:t>
      </w:r>
      <w:r>
        <w:rPr>
          <w:rFonts w:ascii="Times New Roman" w:hAnsi="Times New Roman"/>
          <w:sz w:val="26"/>
          <w:szCs w:val="26"/>
          <w:lang w:val="ru-RU"/>
        </w:rPr>
        <w:t>гической деятельности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, если его предложение поддержит не менее одной трети членов Педагогического совета;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9869DB" w:rsidRPr="00FD490F" w:rsidRDefault="009869DB" w:rsidP="009869DB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5. Порядок работы Педагогического совета</w:t>
      </w:r>
    </w:p>
    <w:p w:rsidR="009869DB" w:rsidRPr="00FD490F" w:rsidRDefault="009869DB" w:rsidP="009869DB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5.1. В Педагогический совет входят все пед</w:t>
      </w:r>
      <w:r>
        <w:rPr>
          <w:rFonts w:ascii="Times New Roman" w:hAnsi="Times New Roman"/>
          <w:sz w:val="26"/>
          <w:szCs w:val="26"/>
          <w:lang w:val="ru-RU"/>
        </w:rPr>
        <w:t>агогические работники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5.2. На заседании Педагогического совета могут быть </w:t>
      </w:r>
      <w:proofErr w:type="gramStart"/>
      <w:r w:rsidRPr="00FD490F">
        <w:rPr>
          <w:rFonts w:ascii="Times New Roman" w:hAnsi="Times New Roman"/>
          <w:sz w:val="26"/>
          <w:szCs w:val="26"/>
          <w:lang w:val="ru-RU"/>
        </w:rPr>
        <w:t>приглашены</w:t>
      </w:r>
      <w:proofErr w:type="gramEnd"/>
      <w:r w:rsidRPr="00FD490F">
        <w:rPr>
          <w:rFonts w:ascii="Times New Roman" w:hAnsi="Times New Roman"/>
          <w:sz w:val="26"/>
          <w:szCs w:val="26"/>
          <w:lang w:val="ru-RU"/>
        </w:rPr>
        <w:t>: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предста</w:t>
      </w:r>
      <w:r>
        <w:rPr>
          <w:rFonts w:ascii="Times New Roman" w:hAnsi="Times New Roman"/>
          <w:sz w:val="26"/>
          <w:szCs w:val="26"/>
          <w:lang w:val="ru-RU"/>
        </w:rPr>
        <w:t>вители Учредителя (специалисты о</w:t>
      </w:r>
      <w:r w:rsidRPr="00FD490F">
        <w:rPr>
          <w:rFonts w:ascii="Times New Roman" w:hAnsi="Times New Roman"/>
          <w:sz w:val="26"/>
          <w:szCs w:val="26"/>
          <w:lang w:val="ru-RU"/>
        </w:rPr>
        <w:t>тдела образования);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медицинский персонал;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представит</w:t>
      </w:r>
      <w:r>
        <w:rPr>
          <w:rFonts w:ascii="Times New Roman" w:hAnsi="Times New Roman"/>
          <w:sz w:val="26"/>
          <w:szCs w:val="26"/>
          <w:lang w:val="ru-RU"/>
        </w:rPr>
        <w:t>ели Управляющего совета</w:t>
      </w:r>
      <w:r w:rsidRPr="00FD490F">
        <w:rPr>
          <w:rFonts w:ascii="Times New Roman" w:hAnsi="Times New Roman"/>
          <w:sz w:val="26"/>
          <w:szCs w:val="26"/>
          <w:lang w:val="ru-RU"/>
        </w:rPr>
        <w:t>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представители общественных организаций;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 другие работники</w:t>
      </w:r>
      <w:r>
        <w:rPr>
          <w:rFonts w:ascii="Times New Roman" w:hAnsi="Times New Roman"/>
          <w:sz w:val="26"/>
          <w:szCs w:val="26"/>
          <w:lang w:val="ru-RU"/>
        </w:rPr>
        <w:t xml:space="preserve">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Родители (законные представители) воспитанников имеют право присутствовать на заседаниях П</w:t>
      </w:r>
      <w:r>
        <w:rPr>
          <w:rFonts w:ascii="Times New Roman" w:hAnsi="Times New Roman"/>
          <w:sz w:val="26"/>
          <w:szCs w:val="26"/>
          <w:lang w:val="ru-RU"/>
        </w:rPr>
        <w:t>едагогического совета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с его согласия. Приглашенные на заседание Педагогического совета пользуются правом совещательного голоса.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5.3. Председателем Педагогического совета</w:t>
      </w:r>
      <w:r>
        <w:rPr>
          <w:rFonts w:ascii="Times New Roman" w:hAnsi="Times New Roman"/>
          <w:sz w:val="26"/>
          <w:szCs w:val="26"/>
          <w:lang w:val="ru-RU"/>
        </w:rPr>
        <w:t xml:space="preserve"> является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заведующий Организации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, который проводит его заседания и подписывает решения.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lastRenderedPageBreak/>
        <w:t xml:space="preserve">5.4. К компетенции Председателя Педагогического  совета относится: 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определение повестки дня Педагогического совета;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организация и контроль выполнения решений Педагогического совета.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5.5. Педагогический совет избирает из своего состава секретаря сроком на один учебный год. </w:t>
      </w:r>
      <w:r>
        <w:rPr>
          <w:rFonts w:ascii="Times New Roman" w:hAnsi="Times New Roman"/>
          <w:sz w:val="26"/>
          <w:szCs w:val="26"/>
          <w:lang w:val="ru-RU"/>
        </w:rPr>
        <w:t>Секретарь ведет протоколы педсовета.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9869DB" w:rsidRPr="00DC1407" w:rsidRDefault="009869DB" w:rsidP="009869DB">
      <w:pPr>
        <w:pStyle w:val="a5"/>
        <w:tabs>
          <w:tab w:val="left" w:pos="0"/>
          <w:tab w:val="left" w:pos="1134"/>
        </w:tabs>
        <w:spacing w:after="240"/>
        <w:ind w:left="0" w:firstLine="709"/>
        <w:jc w:val="both"/>
        <w:rPr>
          <w:spacing w:val="-2"/>
          <w:sz w:val="26"/>
          <w:szCs w:val="26"/>
        </w:rPr>
      </w:pPr>
      <w:r w:rsidRPr="00FD490F">
        <w:rPr>
          <w:sz w:val="26"/>
          <w:szCs w:val="26"/>
        </w:rPr>
        <w:t xml:space="preserve">5.7. Педагогический </w:t>
      </w:r>
      <w:r w:rsidRPr="00DC1407">
        <w:rPr>
          <w:sz w:val="26"/>
          <w:szCs w:val="26"/>
        </w:rPr>
        <w:t xml:space="preserve">совет </w:t>
      </w:r>
      <w:r w:rsidRPr="00DC1407">
        <w:rPr>
          <w:spacing w:val="-2"/>
          <w:sz w:val="26"/>
          <w:szCs w:val="26"/>
        </w:rPr>
        <w:t>созывается председателем по мере необходимости, но не реже 4 раз в год.</w:t>
      </w:r>
    </w:p>
    <w:p w:rsidR="009869DB" w:rsidRDefault="009869DB" w:rsidP="009869DB">
      <w:pPr>
        <w:pStyle w:val="a5"/>
        <w:tabs>
          <w:tab w:val="left" w:pos="0"/>
          <w:tab w:val="left" w:pos="1134"/>
        </w:tabs>
        <w:spacing w:after="240"/>
        <w:ind w:left="0" w:firstLine="720"/>
        <w:jc w:val="both"/>
        <w:rPr>
          <w:sz w:val="26"/>
          <w:szCs w:val="26"/>
        </w:rPr>
      </w:pPr>
      <w:r w:rsidRPr="00FD490F">
        <w:rPr>
          <w:sz w:val="26"/>
          <w:szCs w:val="26"/>
        </w:rPr>
        <w:t>5.8. 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9869DB" w:rsidRPr="00FD490F" w:rsidRDefault="009869DB" w:rsidP="009869DB">
      <w:pPr>
        <w:pStyle w:val="a5"/>
        <w:tabs>
          <w:tab w:val="left" w:pos="0"/>
          <w:tab w:val="left" w:pos="1134"/>
        </w:tabs>
        <w:spacing w:after="24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DC1407">
        <w:rPr>
          <w:sz w:val="26"/>
          <w:szCs w:val="26"/>
        </w:rPr>
        <w:t>Процедура голосования определяется Педсоветом.</w:t>
      </w:r>
    </w:p>
    <w:p w:rsidR="009869DB" w:rsidRDefault="009869DB" w:rsidP="009869D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5.10.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Решения Педагогич</w:t>
      </w:r>
      <w:r>
        <w:rPr>
          <w:rFonts w:ascii="Times New Roman" w:hAnsi="Times New Roman"/>
          <w:sz w:val="26"/>
          <w:szCs w:val="26"/>
          <w:lang w:val="ru-RU"/>
        </w:rPr>
        <w:t xml:space="preserve">еского совета реализуются приказами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заведующего Организации</w:t>
      </w:r>
      <w:proofErr w:type="gramEnd"/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DC1407" w:rsidRDefault="009869DB" w:rsidP="009869D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C1407">
        <w:rPr>
          <w:rFonts w:ascii="Times New Roman" w:hAnsi="Times New Roman"/>
          <w:sz w:val="26"/>
          <w:szCs w:val="26"/>
          <w:lang w:val="ru-RU"/>
        </w:rPr>
        <w:t>5.11. Решения Педсовета, утвержденные заведующим, обязательны для исполнения всеми членами педагогического коллектива.</w:t>
      </w: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6. Ответственность Педагогического совета</w:t>
      </w:r>
    </w:p>
    <w:p w:rsidR="009869DB" w:rsidRPr="00FD490F" w:rsidRDefault="009869DB" w:rsidP="009869D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6.1. Педагогический совет несет ответственность:</w:t>
      </w:r>
    </w:p>
    <w:p w:rsidR="009869DB" w:rsidRPr="00FD490F" w:rsidRDefault="009869DB" w:rsidP="009869D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9869DB" w:rsidRPr="00FD490F" w:rsidRDefault="009869DB" w:rsidP="009869DB">
      <w:pPr>
        <w:pStyle w:val="a4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9869DB" w:rsidRPr="00FD490F" w:rsidRDefault="009869DB" w:rsidP="009869DB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869DB" w:rsidRPr="00FD490F" w:rsidRDefault="009869DB" w:rsidP="009869DB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D490F">
        <w:rPr>
          <w:rFonts w:ascii="Times New Roman" w:hAnsi="Times New Roman"/>
          <w:b/>
          <w:sz w:val="26"/>
          <w:szCs w:val="26"/>
          <w:lang w:val="ru-RU"/>
        </w:rPr>
        <w:t>7. Делопроизводство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7.1. Заседания Педагогического совета оформляются протокольно.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7.2. В протоколе фиксируется: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дата проведения заседания;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количественное присутствие педагогических  работников;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приглашенные (ФИО, должность);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повестка дня;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предложения, рекомендации и замечания педагогических  работников и приглашенных лиц;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- решения Педагогического совета;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lastRenderedPageBreak/>
        <w:t>- определяются сроки и ответственные за выполнение принятых решений.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9869DB" w:rsidRPr="00FD490F" w:rsidRDefault="009869DB" w:rsidP="009869DB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7.4. Протоколы подписываются председателем и секретарем Педагогического совета.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7.5. Нумерация протоколов ведется от начала учебного года.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D490F">
        <w:rPr>
          <w:rFonts w:ascii="Times New Roman" w:hAnsi="Times New Roman"/>
          <w:sz w:val="26"/>
          <w:szCs w:val="26"/>
          <w:lang w:val="ru-RU"/>
        </w:rPr>
        <w:t>Книга протоколов нумеруется постранично, прошнуровывается, скрепляется подписью</w:t>
      </w:r>
      <w:r>
        <w:rPr>
          <w:rFonts w:ascii="Times New Roman" w:hAnsi="Times New Roman"/>
          <w:sz w:val="26"/>
          <w:szCs w:val="26"/>
          <w:lang w:val="ru-RU"/>
        </w:rPr>
        <w:t xml:space="preserve"> заведующего и печатью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7.6. Прошитые протоколы Педагогического сове</w:t>
      </w:r>
      <w:r>
        <w:rPr>
          <w:rFonts w:ascii="Times New Roman" w:hAnsi="Times New Roman"/>
          <w:sz w:val="26"/>
          <w:szCs w:val="26"/>
          <w:lang w:val="ru-RU"/>
        </w:rPr>
        <w:t>та   хранятся в делах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 xml:space="preserve"> 3 года.</w:t>
      </w:r>
      <w:bookmarkStart w:id="0" w:name="_GoBack"/>
      <w:bookmarkEnd w:id="0"/>
    </w:p>
    <w:p w:rsidR="009869DB" w:rsidRPr="00FD490F" w:rsidRDefault="009869DB" w:rsidP="009869DB">
      <w:pPr>
        <w:pStyle w:val="a4"/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D490F">
        <w:rPr>
          <w:rFonts w:ascii="Times New Roman" w:hAnsi="Times New Roman"/>
          <w:sz w:val="26"/>
          <w:szCs w:val="26"/>
          <w:lang w:val="ru-RU"/>
        </w:rPr>
        <w:t>7.7.  Протоколы  Педагогического совета включают</w:t>
      </w:r>
      <w:r>
        <w:rPr>
          <w:rFonts w:ascii="Times New Roman" w:hAnsi="Times New Roman"/>
          <w:sz w:val="26"/>
          <w:szCs w:val="26"/>
          <w:lang w:val="ru-RU"/>
        </w:rPr>
        <w:t>ся в номенклатуру дел Организации</w:t>
      </w:r>
      <w:r w:rsidRPr="00FD490F">
        <w:rPr>
          <w:rFonts w:ascii="Times New Roman" w:hAnsi="Times New Roman"/>
          <w:sz w:val="26"/>
          <w:szCs w:val="26"/>
          <w:lang w:val="ru-RU"/>
        </w:rPr>
        <w:t>.</w:t>
      </w:r>
    </w:p>
    <w:p w:rsidR="009869DB" w:rsidRPr="00FD490F" w:rsidRDefault="009869DB" w:rsidP="009869DB">
      <w:pPr>
        <w:rPr>
          <w:sz w:val="26"/>
          <w:szCs w:val="26"/>
          <w:lang w:val="ru-RU"/>
        </w:rPr>
      </w:pPr>
    </w:p>
    <w:p w:rsidR="00CE0E2C" w:rsidRPr="009869DB" w:rsidRDefault="00CE0E2C">
      <w:pPr>
        <w:rPr>
          <w:lang w:val="ru-RU"/>
        </w:rPr>
      </w:pPr>
    </w:p>
    <w:sectPr w:rsidR="00CE0E2C" w:rsidRPr="009869DB" w:rsidSect="00961D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DB"/>
    <w:rsid w:val="006B7CA1"/>
    <w:rsid w:val="00835025"/>
    <w:rsid w:val="009869DB"/>
    <w:rsid w:val="009B161B"/>
    <w:rsid w:val="00B74AE0"/>
    <w:rsid w:val="00C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B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DB"/>
    <w:pPr>
      <w:ind w:left="720"/>
      <w:contextualSpacing/>
    </w:pPr>
  </w:style>
  <w:style w:type="paragraph" w:styleId="a4">
    <w:name w:val="Normal Indent"/>
    <w:basedOn w:val="a"/>
    <w:rsid w:val="009869DB"/>
    <w:pPr>
      <w:ind w:left="708"/>
    </w:pPr>
  </w:style>
  <w:style w:type="paragraph" w:styleId="a5">
    <w:name w:val="List"/>
    <w:basedOn w:val="a"/>
    <w:rsid w:val="009869DB"/>
    <w:pPr>
      <w:spacing w:before="0" w:after="0"/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No Spacing"/>
    <w:uiPriority w:val="1"/>
    <w:qFormat/>
    <w:rsid w:val="009869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69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9D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4</cp:revision>
  <dcterms:created xsi:type="dcterms:W3CDTF">2017-10-12T06:06:00Z</dcterms:created>
  <dcterms:modified xsi:type="dcterms:W3CDTF">2021-03-26T13:30:00Z</dcterms:modified>
</cp:coreProperties>
</file>