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  <w:r>
        <w:rPr>
          <w:rFonts w:eastAsia="TimesNewRomanPSMT" w:cs="Times New Roman"/>
          <w:noProof/>
        </w:rPr>
        <w:drawing>
          <wp:inline distT="0" distB="0" distL="0" distR="0">
            <wp:extent cx="5848350" cy="4781550"/>
            <wp:effectExtent l="19050" t="0" r="0" b="0"/>
            <wp:docPr id="1" name="Рисунок 1" descr="C:\Documents and Settings\Admin\Мои документы\Мои рисунки\титул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титул\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CBF">
        <w:rPr>
          <w:rFonts w:eastAsia="TimesNewRomanPSMT" w:cs="Times New Roman"/>
          <w:lang w:eastAsia="en-US"/>
        </w:rPr>
        <w:t xml:space="preserve">                        </w:t>
      </w:r>
      <w:r w:rsidR="00A51CBF" w:rsidRPr="00FF12F7">
        <w:rPr>
          <w:rFonts w:eastAsia="TimesNewRomanPSMT" w:cs="Times New Roman"/>
          <w:lang w:eastAsia="en-US"/>
        </w:rPr>
        <w:t xml:space="preserve">                                                          </w:t>
      </w:r>
      <w:r w:rsidR="00A51CBF">
        <w:rPr>
          <w:rFonts w:eastAsia="TimesNewRomanPSMT" w:cs="Times New Roman"/>
          <w:lang w:eastAsia="en-US"/>
        </w:rPr>
        <w:t xml:space="preserve">                      </w:t>
      </w:r>
      <w:r w:rsidR="00A51CBF" w:rsidRPr="00FF12F7">
        <w:rPr>
          <w:rFonts w:eastAsia="TimesNewRomanPSMT" w:cs="Times New Roman"/>
          <w:lang w:eastAsia="en-US"/>
        </w:rPr>
        <w:t xml:space="preserve">   </w:t>
      </w: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E93AAF" w:rsidRDefault="00E93AAF" w:rsidP="00A51CBF">
      <w:pPr>
        <w:autoSpaceDE w:val="0"/>
        <w:autoSpaceDN w:val="0"/>
        <w:adjustRightInd w:val="0"/>
        <w:rPr>
          <w:rFonts w:eastAsia="TimesNewRomanPSMT" w:cs="Times New Roman"/>
          <w:lang w:eastAsia="en-US"/>
        </w:rPr>
      </w:pPr>
    </w:p>
    <w:p w:rsidR="00A51CBF" w:rsidRDefault="00A51CBF" w:rsidP="00EC2F68">
      <w:pPr>
        <w:pStyle w:val="a3"/>
      </w:pPr>
    </w:p>
    <w:p w:rsidR="00A51CBF" w:rsidRDefault="00A51CBF" w:rsidP="00EC2F68">
      <w:pPr>
        <w:pStyle w:val="a3"/>
      </w:pPr>
    </w:p>
    <w:p w:rsidR="00EC2F68" w:rsidRPr="00EC2F68" w:rsidRDefault="00EC2F68" w:rsidP="00A51CBF">
      <w:pPr>
        <w:pStyle w:val="a3"/>
        <w:jc w:val="both"/>
      </w:pPr>
      <w:r w:rsidRPr="00EC2F68">
        <w:lastRenderedPageBreak/>
        <w:t>1. Общие положения.</w:t>
      </w:r>
    </w:p>
    <w:p w:rsidR="00EC2F68" w:rsidRPr="00EC2F68" w:rsidRDefault="00EC2F68" w:rsidP="00A51CBF">
      <w:pPr>
        <w:pStyle w:val="a3"/>
        <w:jc w:val="both"/>
      </w:pPr>
      <w:r w:rsidRPr="00EC2F68">
        <w:t>1.1.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1.2. Функционирование сайта регламентируется действующим законодательством, настоящим Положением. Настоящее Положение может быть изменено и дополнено.</w:t>
      </w:r>
    </w:p>
    <w:p w:rsidR="00EC2F68" w:rsidRPr="00EC2F68" w:rsidRDefault="00EC2F68" w:rsidP="00A51CBF">
      <w:pPr>
        <w:pStyle w:val="a3"/>
        <w:jc w:val="both"/>
      </w:pPr>
      <w:r w:rsidRPr="00EC2F68">
        <w:t>1.3. Основные понятия, используемые в Положении: Сайт – информационный web-ресурс, имеющий четко определенную законченную смысловую нагрузку. Web-ресурс - это совокупность информации (</w:t>
      </w:r>
      <w:proofErr w:type="spellStart"/>
      <w:r w:rsidRPr="00EC2F68">
        <w:t>контента</w:t>
      </w:r>
      <w:proofErr w:type="spellEnd"/>
      <w:r w:rsidRPr="00EC2F68">
        <w:t>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EC2F68" w:rsidRPr="00EC2F68" w:rsidRDefault="00EC2F68" w:rsidP="00A51CBF">
      <w:pPr>
        <w:pStyle w:val="a3"/>
        <w:jc w:val="both"/>
      </w:pPr>
      <w:r w:rsidRPr="00EC2F68">
        <w:t>1.4. Информационные ресурсы сайта формируются как отражение различных аспектов деятельности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1.5. Сайт содержит материалы, не противоречащие законодательству Российской Федерации.</w:t>
      </w:r>
    </w:p>
    <w:p w:rsidR="00EC2F68" w:rsidRPr="00EC2F68" w:rsidRDefault="00EC2F68" w:rsidP="00A51CBF">
      <w:pPr>
        <w:pStyle w:val="a3"/>
        <w:jc w:val="both"/>
      </w:pPr>
      <w:r w:rsidRPr="00EC2F68">
        <w:t>1.6. Информация, представленная на сайте, является открытой и общедоступной, если иное не определено специальными документами.</w:t>
      </w:r>
    </w:p>
    <w:p w:rsidR="00EC2F68" w:rsidRPr="00EC2F68" w:rsidRDefault="00EC2F68" w:rsidP="00A51CBF">
      <w:pPr>
        <w:pStyle w:val="a3"/>
        <w:jc w:val="both"/>
      </w:pPr>
      <w:r w:rsidRPr="00EC2F68">
        <w:t>1.7.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EC2F68" w:rsidRPr="00EC2F68" w:rsidRDefault="00EC2F68" w:rsidP="00A51CBF">
      <w:pPr>
        <w:pStyle w:val="a3"/>
        <w:jc w:val="both"/>
      </w:pPr>
      <w:r w:rsidRPr="00EC2F68">
        <w:t>1.8.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1.10. Общая координация работ по разработке и развитию сайта возлагается на заведующего МБДОУ, отвечающего за вопросы информатизации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1.11. Ответственность за содержание информации, представленной на сайте, несет руководитель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1.12. Администратор информационного ресурса назначается приказом по МБДОУ.</w:t>
      </w:r>
    </w:p>
    <w:p w:rsidR="00EC2F68" w:rsidRPr="00EC2F68" w:rsidRDefault="00EC2F68" w:rsidP="00A51CBF">
      <w:pPr>
        <w:pStyle w:val="a3"/>
        <w:jc w:val="both"/>
      </w:pPr>
      <w:r w:rsidRPr="00EC2F68">
        <w:t> </w:t>
      </w:r>
    </w:p>
    <w:p w:rsidR="00EC2F68" w:rsidRPr="00EC2F68" w:rsidRDefault="00EC2F68" w:rsidP="00A51CBF">
      <w:pPr>
        <w:pStyle w:val="a3"/>
        <w:jc w:val="both"/>
      </w:pPr>
      <w:r w:rsidRPr="00EC2F68">
        <w:t>2. Цели и задачи сайта.</w:t>
      </w:r>
    </w:p>
    <w:p w:rsidR="00EC2F68" w:rsidRPr="00EC2F68" w:rsidRDefault="00EC2F68" w:rsidP="00A51CBF">
      <w:pPr>
        <w:pStyle w:val="a3"/>
        <w:jc w:val="both"/>
      </w:pPr>
      <w:r w:rsidRPr="00EC2F68">
        <w:t>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2.2. Создание и функционирование сайта образовательного учреждения направлены на решение следующих задач:</w:t>
      </w:r>
    </w:p>
    <w:p w:rsidR="00EC2F68" w:rsidRPr="00EC2F68" w:rsidRDefault="00EC2F68" w:rsidP="00A51CBF">
      <w:pPr>
        <w:pStyle w:val="a3"/>
        <w:jc w:val="both"/>
      </w:pPr>
      <w:r w:rsidRPr="00EC2F68">
        <w:t>- формирование целостного позитивного имиджа образовательного учреждения;</w:t>
      </w:r>
    </w:p>
    <w:p w:rsidR="00EC2F68" w:rsidRPr="00EC2F68" w:rsidRDefault="00EC2F68" w:rsidP="00A51CBF">
      <w:pPr>
        <w:pStyle w:val="a3"/>
        <w:jc w:val="both"/>
      </w:pPr>
      <w:r w:rsidRPr="00EC2F68">
        <w:t>- совершенствование информированности граждан о качестве образовательных услуг в учреждении;</w:t>
      </w:r>
    </w:p>
    <w:p w:rsidR="00EC2F68" w:rsidRPr="00EC2F68" w:rsidRDefault="00EC2F68" w:rsidP="00A51CBF">
      <w:pPr>
        <w:pStyle w:val="a3"/>
        <w:jc w:val="both"/>
      </w:pPr>
      <w:r w:rsidRPr="00EC2F68"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EC2F68" w:rsidRPr="00EC2F68" w:rsidRDefault="00EC2F68" w:rsidP="00A51CBF">
      <w:pPr>
        <w:pStyle w:val="a3"/>
        <w:jc w:val="both"/>
      </w:pPr>
      <w:r w:rsidRPr="00EC2F68">
        <w:t>- осуществление обмена педагогическим опытом;</w:t>
      </w:r>
    </w:p>
    <w:p w:rsidR="00EC2F68" w:rsidRPr="00EC2F68" w:rsidRDefault="00EC2F68" w:rsidP="00A51CBF">
      <w:pPr>
        <w:pStyle w:val="a3"/>
        <w:jc w:val="both"/>
      </w:pPr>
      <w:r w:rsidRPr="00EC2F68">
        <w:t>- стимулирование творческой активности педагогов и обучающихся.</w:t>
      </w:r>
    </w:p>
    <w:p w:rsidR="00EC2F68" w:rsidRPr="00EC2F68" w:rsidRDefault="00EC2F68" w:rsidP="00A51CBF">
      <w:pPr>
        <w:pStyle w:val="a3"/>
        <w:jc w:val="both"/>
      </w:pPr>
      <w:r w:rsidRPr="00EC2F68">
        <w:t> </w:t>
      </w:r>
    </w:p>
    <w:p w:rsidR="00EC2F68" w:rsidRPr="00EC2F68" w:rsidRDefault="00EC2F68" w:rsidP="00A51CBF">
      <w:pPr>
        <w:pStyle w:val="a3"/>
        <w:jc w:val="both"/>
      </w:pPr>
      <w:r w:rsidRPr="00EC2F68">
        <w:t>3. Структура сайта.</w:t>
      </w:r>
    </w:p>
    <w:p w:rsidR="00EC2F68" w:rsidRPr="00EC2F68" w:rsidRDefault="00EC2F68" w:rsidP="00A51CBF">
      <w:pPr>
        <w:pStyle w:val="a3"/>
        <w:jc w:val="both"/>
      </w:pPr>
      <w:r w:rsidRPr="00EC2F68">
        <w:t>На сайте образовательного учреждения представлена следующая информация:</w:t>
      </w:r>
    </w:p>
    <w:p w:rsidR="00EC2F68" w:rsidRPr="00EC2F68" w:rsidRDefault="00EC2F68" w:rsidP="00A51CBF">
      <w:pPr>
        <w:pStyle w:val="a3"/>
        <w:jc w:val="both"/>
      </w:pPr>
      <w:r w:rsidRPr="00EC2F68">
        <w:t>3.1. Общие сведения:</w:t>
      </w:r>
    </w:p>
    <w:p w:rsidR="00EC2F68" w:rsidRPr="00EC2F68" w:rsidRDefault="00EC2F68" w:rsidP="00A51CBF">
      <w:pPr>
        <w:pStyle w:val="a3"/>
        <w:jc w:val="both"/>
      </w:pPr>
      <w:r w:rsidRPr="00EC2F68">
        <w:t>- реализуемые программы;</w:t>
      </w:r>
    </w:p>
    <w:p w:rsidR="00EC2F68" w:rsidRPr="00EC2F68" w:rsidRDefault="00EC2F68" w:rsidP="00A51CBF">
      <w:pPr>
        <w:pStyle w:val="a3"/>
        <w:jc w:val="both"/>
      </w:pPr>
      <w:r w:rsidRPr="00EC2F68">
        <w:t>- краткая информация о группах МБДОУ;</w:t>
      </w:r>
    </w:p>
    <w:p w:rsidR="00EC2F68" w:rsidRPr="00EC2F68" w:rsidRDefault="00EC2F68" w:rsidP="00A51CBF">
      <w:pPr>
        <w:pStyle w:val="a3"/>
        <w:jc w:val="both"/>
      </w:pPr>
      <w:r w:rsidRPr="00EC2F68">
        <w:lastRenderedPageBreak/>
        <w:t>- информация об администрации и педагогическом коллективе;</w:t>
      </w:r>
    </w:p>
    <w:p w:rsidR="00EC2F68" w:rsidRPr="00EC2F68" w:rsidRDefault="00EC2F68" w:rsidP="00A51CBF">
      <w:pPr>
        <w:pStyle w:val="a3"/>
        <w:jc w:val="both"/>
      </w:pPr>
      <w:r w:rsidRPr="00EC2F68">
        <w:t>- внешние связи;</w:t>
      </w:r>
    </w:p>
    <w:p w:rsidR="00EC2F68" w:rsidRPr="00EC2F68" w:rsidRDefault="00EC2F68" w:rsidP="00A51CBF">
      <w:pPr>
        <w:pStyle w:val="a3"/>
        <w:jc w:val="both"/>
      </w:pPr>
      <w:r w:rsidRPr="00EC2F68">
        <w:t>- контактная информация для связи с образовательным учреждением;</w:t>
      </w:r>
    </w:p>
    <w:p w:rsidR="00EC2F68" w:rsidRPr="00EC2F68" w:rsidRDefault="00EC2F68" w:rsidP="00A51CBF">
      <w:pPr>
        <w:pStyle w:val="a3"/>
        <w:jc w:val="both"/>
      </w:pPr>
      <w:r w:rsidRPr="00EC2F68">
        <w:t>3.2. Страницы истории.</w:t>
      </w:r>
    </w:p>
    <w:p w:rsidR="00EC2F68" w:rsidRPr="00EC2F68" w:rsidRDefault="00EC2F68" w:rsidP="00A51CBF">
      <w:pPr>
        <w:pStyle w:val="a3"/>
        <w:jc w:val="both"/>
      </w:pPr>
      <w:r w:rsidRPr="00EC2F68">
        <w:t>3.3. Структура ДОУ.</w:t>
      </w:r>
    </w:p>
    <w:p w:rsidR="00EC2F68" w:rsidRPr="00EC2F68" w:rsidRDefault="00EC2F68" w:rsidP="00A51CBF">
      <w:pPr>
        <w:pStyle w:val="a3"/>
        <w:jc w:val="both"/>
      </w:pPr>
      <w:r w:rsidRPr="00EC2F68">
        <w:t>3.4. Официальные документы.</w:t>
      </w:r>
    </w:p>
    <w:p w:rsidR="00EC2F68" w:rsidRPr="00EC2F68" w:rsidRDefault="00EC2F68" w:rsidP="00A51CBF">
      <w:pPr>
        <w:pStyle w:val="a3"/>
        <w:jc w:val="both"/>
      </w:pPr>
      <w:r w:rsidRPr="00EC2F68">
        <w:t>3.5. Публичный доклад.</w:t>
      </w:r>
    </w:p>
    <w:p w:rsidR="00EC2F68" w:rsidRPr="00EC2F68" w:rsidRDefault="00EC2F68" w:rsidP="00A51CBF">
      <w:pPr>
        <w:pStyle w:val="a3"/>
        <w:jc w:val="both"/>
      </w:pPr>
      <w:r w:rsidRPr="00EC2F68">
        <w:t xml:space="preserve">3.6. Результаты </w:t>
      </w:r>
      <w:proofErr w:type="spellStart"/>
      <w:r w:rsidRPr="00EC2F68">
        <w:t>самообследования</w:t>
      </w:r>
      <w:proofErr w:type="spellEnd"/>
      <w:r w:rsidRPr="00EC2F68">
        <w:t>.</w:t>
      </w:r>
    </w:p>
    <w:p w:rsidR="00EC2F68" w:rsidRPr="00EC2F68" w:rsidRDefault="00EC2F68" w:rsidP="00A51CBF">
      <w:pPr>
        <w:pStyle w:val="a3"/>
        <w:jc w:val="both"/>
      </w:pPr>
      <w:r w:rsidRPr="00EC2F68">
        <w:t>3.7. Информация для родителей.</w:t>
      </w:r>
    </w:p>
    <w:p w:rsidR="00EC2F68" w:rsidRPr="00EC2F68" w:rsidRDefault="00EC2F68" w:rsidP="00A51CBF">
      <w:pPr>
        <w:pStyle w:val="a3"/>
        <w:jc w:val="both"/>
      </w:pPr>
      <w:r w:rsidRPr="00EC2F68">
        <w:t>3.8. Медицинское обслуживание.</w:t>
      </w:r>
    </w:p>
    <w:p w:rsidR="00EC2F68" w:rsidRPr="00EC2F68" w:rsidRDefault="00EC2F68" w:rsidP="00A51CBF">
      <w:pPr>
        <w:pStyle w:val="a3"/>
        <w:jc w:val="both"/>
      </w:pPr>
      <w:r w:rsidRPr="00EC2F68">
        <w:t>3.9. Питание.</w:t>
      </w:r>
    </w:p>
    <w:p w:rsidR="00EC2F68" w:rsidRPr="00EC2F68" w:rsidRDefault="00EC2F68" w:rsidP="00A51CBF">
      <w:pPr>
        <w:pStyle w:val="a3"/>
        <w:jc w:val="both"/>
      </w:pPr>
      <w:r w:rsidRPr="00EC2F68">
        <w:t>3.10. Материально-техническая база.</w:t>
      </w:r>
    </w:p>
    <w:p w:rsidR="00EC2F68" w:rsidRPr="00EC2F68" w:rsidRDefault="00EC2F68" w:rsidP="00A51CBF">
      <w:pPr>
        <w:pStyle w:val="a3"/>
        <w:jc w:val="both"/>
      </w:pPr>
      <w:r w:rsidRPr="00EC2F68">
        <w:t>3.11. Методическая копилка.</w:t>
      </w:r>
    </w:p>
    <w:p w:rsidR="00EC2F68" w:rsidRPr="00EC2F68" w:rsidRDefault="00EC2F68" w:rsidP="00A51CBF">
      <w:pPr>
        <w:pStyle w:val="a3"/>
        <w:jc w:val="both"/>
      </w:pPr>
      <w:r w:rsidRPr="00EC2F68">
        <w:t>3.12. Лента новостей.</w:t>
      </w:r>
    </w:p>
    <w:p w:rsidR="00EC2F68" w:rsidRPr="00EC2F68" w:rsidRDefault="00EC2F68" w:rsidP="00A51CBF">
      <w:pPr>
        <w:pStyle w:val="a3"/>
        <w:jc w:val="both"/>
      </w:pPr>
      <w:r w:rsidRPr="00EC2F68">
        <w:t>3.13. Финансово-экономическая деятельность.</w:t>
      </w:r>
    </w:p>
    <w:p w:rsidR="00EC2F68" w:rsidRPr="00EC2F68" w:rsidRDefault="00EC2F68" w:rsidP="00A51CBF">
      <w:pPr>
        <w:pStyle w:val="a3"/>
        <w:jc w:val="both"/>
      </w:pPr>
      <w:r w:rsidRPr="00EC2F68">
        <w:t>3.14. Положение о сайте ДОУ.</w:t>
      </w:r>
    </w:p>
    <w:p w:rsidR="00EC2F68" w:rsidRPr="00EC2F68" w:rsidRDefault="00EC2F68" w:rsidP="00A51CBF">
      <w:pPr>
        <w:pStyle w:val="a3"/>
        <w:jc w:val="both"/>
      </w:pPr>
      <w:r w:rsidRPr="00EC2F68">
        <w:t>4. Организация разработки и функционирования сайта.</w:t>
      </w:r>
    </w:p>
    <w:p w:rsidR="00EC2F68" w:rsidRPr="00EC2F68" w:rsidRDefault="00EC2F68" w:rsidP="00A51CBF">
      <w:pPr>
        <w:pStyle w:val="a3"/>
        <w:jc w:val="both"/>
      </w:pPr>
      <w:r w:rsidRPr="00EC2F68">
        <w:t>4.1. Для обеспечения разработки и функционирования сайта создается рабочая группа разработчиков сайта.</w:t>
      </w:r>
    </w:p>
    <w:p w:rsidR="00EC2F68" w:rsidRPr="00EC2F68" w:rsidRDefault="00EC2F68" w:rsidP="00A51CBF">
      <w:pPr>
        <w:pStyle w:val="a3"/>
        <w:jc w:val="both"/>
      </w:pPr>
      <w:r w:rsidRPr="00EC2F68">
        <w:t>4.2. В состав рабочей группы разработчиков сайта могут включаться:</w:t>
      </w:r>
    </w:p>
    <w:p w:rsidR="00EC2F68" w:rsidRPr="00EC2F68" w:rsidRDefault="00A51CBF" w:rsidP="00A51CBF">
      <w:pPr>
        <w:pStyle w:val="a3"/>
        <w:jc w:val="both"/>
      </w:pPr>
      <w:r>
        <w:t>- старший воспитатель</w:t>
      </w:r>
      <w:r w:rsidR="00EC2F68" w:rsidRPr="00EC2F68">
        <w:t xml:space="preserve"> МБДОУ;</w:t>
      </w:r>
    </w:p>
    <w:p w:rsidR="00EC2F68" w:rsidRPr="00EC2F68" w:rsidRDefault="00EC2F68" w:rsidP="00A51CBF">
      <w:pPr>
        <w:pStyle w:val="a3"/>
        <w:jc w:val="both"/>
      </w:pPr>
      <w:r w:rsidRPr="00EC2F68">
        <w:t>- инициативные педагоги, родители.</w:t>
      </w:r>
    </w:p>
    <w:p w:rsidR="00EC2F68" w:rsidRPr="00EC2F68" w:rsidRDefault="00EC2F68" w:rsidP="00A51CBF">
      <w:pPr>
        <w:pStyle w:val="a3"/>
        <w:jc w:val="both"/>
      </w:pPr>
      <w:r w:rsidRPr="00EC2F68">
        <w:t xml:space="preserve">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EC2F68">
        <w:t>веб-страниц</w:t>
      </w:r>
      <w:proofErr w:type="spellEnd"/>
      <w:r w:rsidRPr="00EC2F68">
        <w:t>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EC2F68" w:rsidRPr="00EC2F68" w:rsidRDefault="00EC2F68" w:rsidP="00A51CBF">
      <w:pPr>
        <w:pStyle w:val="a3"/>
        <w:jc w:val="both"/>
      </w:pPr>
      <w:r w:rsidRPr="00EC2F68">
        <w:t>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EC2F68" w:rsidRPr="00EC2F68" w:rsidRDefault="00EC2F68" w:rsidP="00A51CBF">
      <w:pPr>
        <w:pStyle w:val="a3"/>
        <w:jc w:val="both"/>
      </w:pPr>
      <w:r w:rsidRPr="00EC2F68">
        <w:t>4.5. Информация, предназначенная для размещения на сайте, предоставляется Администратору.</w:t>
      </w:r>
    </w:p>
    <w:p w:rsidR="00EC2F68" w:rsidRPr="00EC2F68" w:rsidRDefault="00EC2F68" w:rsidP="00A51CBF">
      <w:pPr>
        <w:pStyle w:val="a3"/>
        <w:jc w:val="both"/>
      </w:pPr>
      <w:r w:rsidRPr="00EC2F68">
        <w:t>4.6. Текущие изменения структуры сайта осуществляет Администратор.</w:t>
      </w:r>
    </w:p>
    <w:p w:rsidR="00EC2F68" w:rsidRPr="00EC2F68" w:rsidRDefault="00EC2F68" w:rsidP="00A51CBF">
      <w:pPr>
        <w:pStyle w:val="a3"/>
        <w:jc w:val="both"/>
      </w:pPr>
      <w:r w:rsidRPr="00EC2F68">
        <w:t>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 4.8. Информация, размещаемая на официальном сайте образовательного учреждения, не должна:</w:t>
      </w:r>
    </w:p>
    <w:p w:rsidR="00EC2F68" w:rsidRPr="00EC2F68" w:rsidRDefault="00EC2F68" w:rsidP="00A51CBF">
      <w:pPr>
        <w:pStyle w:val="a3"/>
        <w:jc w:val="both"/>
      </w:pPr>
      <w:r w:rsidRPr="00EC2F68">
        <w:t>- нарушать авторское право;</w:t>
      </w:r>
    </w:p>
    <w:p w:rsidR="00EC2F68" w:rsidRPr="00EC2F68" w:rsidRDefault="00EC2F68" w:rsidP="00A51CBF">
      <w:pPr>
        <w:pStyle w:val="a3"/>
        <w:jc w:val="both"/>
      </w:pPr>
      <w:r w:rsidRPr="00EC2F68">
        <w:t>- содержать ненормативную лексику;</w:t>
      </w:r>
    </w:p>
    <w:p w:rsidR="00EC2F68" w:rsidRPr="00EC2F68" w:rsidRDefault="00EC2F68" w:rsidP="00A51CBF">
      <w:pPr>
        <w:pStyle w:val="a3"/>
        <w:jc w:val="both"/>
      </w:pPr>
      <w:r w:rsidRPr="00EC2F68">
        <w:t>- нарушать честь, достоинство и деловую репутацию физических и юридических лиц;</w:t>
      </w:r>
    </w:p>
    <w:p w:rsidR="00EC2F68" w:rsidRPr="00EC2F68" w:rsidRDefault="00EC2F68" w:rsidP="00A51CBF">
      <w:pPr>
        <w:pStyle w:val="a3"/>
        <w:jc w:val="both"/>
      </w:pPr>
      <w:r w:rsidRPr="00EC2F68">
        <w:t>- нарушать нормы действующего законодательства и нормы морали;</w:t>
      </w:r>
    </w:p>
    <w:p w:rsidR="00EC2F68" w:rsidRPr="00EC2F68" w:rsidRDefault="00EC2F68" w:rsidP="00A51CBF">
      <w:pPr>
        <w:pStyle w:val="a3"/>
        <w:jc w:val="both"/>
      </w:pPr>
      <w:r w:rsidRPr="00EC2F68">
        <w:t>- содержать государственную и коммерческую тайну.</w:t>
      </w:r>
    </w:p>
    <w:p w:rsidR="00EC2F68" w:rsidRPr="00EC2F68" w:rsidRDefault="00EC2F68" w:rsidP="00A51CBF">
      <w:pPr>
        <w:pStyle w:val="a3"/>
        <w:jc w:val="both"/>
      </w:pPr>
      <w:r w:rsidRPr="00EC2F68">
        <w:t>4.9.Текущие изменения структуры сайта осуществляет Администратор.</w:t>
      </w:r>
    </w:p>
    <w:p w:rsidR="00EC2F68" w:rsidRPr="00EC2F68" w:rsidRDefault="00EC2F68" w:rsidP="00A51CBF">
      <w:pPr>
        <w:pStyle w:val="a3"/>
        <w:jc w:val="both"/>
      </w:pPr>
      <w:r w:rsidRPr="00EC2F68">
        <w:t> </w:t>
      </w:r>
    </w:p>
    <w:p w:rsidR="00EC2F68" w:rsidRPr="00EC2F68" w:rsidRDefault="00EC2F68" w:rsidP="00A51CBF">
      <w:pPr>
        <w:pStyle w:val="a3"/>
        <w:jc w:val="both"/>
      </w:pPr>
      <w:r w:rsidRPr="00EC2F68">
        <w:t>5. Права и обязанности.</w:t>
      </w:r>
    </w:p>
    <w:p w:rsidR="00EC2F68" w:rsidRPr="00EC2F68" w:rsidRDefault="00EC2F68" w:rsidP="00A51CBF">
      <w:pPr>
        <w:pStyle w:val="a3"/>
        <w:jc w:val="both"/>
      </w:pPr>
      <w:r w:rsidRPr="00EC2F68">
        <w:t> 5.1. Разработчики сайта имеют право:</w:t>
      </w:r>
    </w:p>
    <w:p w:rsidR="00EC2F68" w:rsidRPr="00EC2F68" w:rsidRDefault="00EC2F68" w:rsidP="00A51CBF">
      <w:pPr>
        <w:pStyle w:val="a3"/>
        <w:jc w:val="both"/>
      </w:pPr>
      <w:r w:rsidRPr="00EC2F68">
        <w:t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</w:t>
      </w:r>
    </w:p>
    <w:p w:rsidR="00EC2F68" w:rsidRPr="00EC2F68" w:rsidRDefault="00EC2F68" w:rsidP="00A51CBF">
      <w:pPr>
        <w:pStyle w:val="a3"/>
        <w:jc w:val="both"/>
      </w:pPr>
      <w:r w:rsidRPr="00EC2F68">
        <w:lastRenderedPageBreak/>
        <w:t>- запрашивать информацию, необходимую для размещения на сайте у администрации образовательного учреждения.</w:t>
      </w:r>
    </w:p>
    <w:p w:rsidR="00EC2F68" w:rsidRPr="00EC2F68" w:rsidRDefault="00EC2F68" w:rsidP="00A51CBF">
      <w:pPr>
        <w:pStyle w:val="a3"/>
        <w:jc w:val="both"/>
      </w:pPr>
      <w:r w:rsidRPr="00EC2F68">
        <w:t>5.2. Разработчики сайта обязаны:</w:t>
      </w:r>
    </w:p>
    <w:p w:rsidR="00EC2F68" w:rsidRPr="00EC2F68" w:rsidRDefault="00EC2F68" w:rsidP="00A51CBF">
      <w:pPr>
        <w:pStyle w:val="a3"/>
        <w:jc w:val="both"/>
      </w:pPr>
      <w:r w:rsidRPr="00EC2F68">
        <w:t>– выполнять свои функциональные обязанности в соответствии с планом работы по созданию и поддержке сайта;</w:t>
      </w:r>
    </w:p>
    <w:p w:rsidR="00EC2F68" w:rsidRPr="00EC2F68" w:rsidRDefault="00EC2F68" w:rsidP="00A51CBF">
      <w:pPr>
        <w:pStyle w:val="a3"/>
        <w:jc w:val="both"/>
      </w:pPr>
      <w:r w:rsidRPr="00EC2F68">
        <w:t>– представлять отчет о проделанной работе. </w:t>
      </w:r>
    </w:p>
    <w:p w:rsidR="00EC2F68" w:rsidRPr="00EC2F68" w:rsidRDefault="00EC2F68" w:rsidP="00A51CBF">
      <w:pPr>
        <w:pStyle w:val="a3"/>
        <w:jc w:val="both"/>
      </w:pPr>
      <w:r w:rsidRPr="00EC2F68">
        <w:t>6. Ответственность за достоверность информации и своевременность размещения ее на официальном сайте.</w:t>
      </w:r>
    </w:p>
    <w:p w:rsidR="00EC2F68" w:rsidRPr="00EC2F68" w:rsidRDefault="00EC2F68" w:rsidP="00A51CBF">
      <w:pPr>
        <w:pStyle w:val="a3"/>
        <w:jc w:val="both"/>
      </w:pPr>
      <w:r w:rsidRPr="00EC2F68">
        <w:t>6.1. Ответственность за достоверность информации и текущее сопровождение сайта несет администратор сайта.</w:t>
      </w:r>
    </w:p>
    <w:p w:rsidR="00EC2F68" w:rsidRPr="00EC2F68" w:rsidRDefault="00EC2F68" w:rsidP="00A51CBF">
      <w:pPr>
        <w:pStyle w:val="a3"/>
        <w:jc w:val="both"/>
      </w:pPr>
      <w:r w:rsidRPr="00EC2F68">
        <w:t>6.2. Информация на официальном сайте МБДОУ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</w:t>
      </w:r>
      <w:proofErr w:type="gramStart"/>
      <w:r w:rsidRPr="00EC2F68">
        <w:t>ы-</w:t>
      </w:r>
      <w:proofErr w:type="gramEnd"/>
      <w:r w:rsidRPr="00EC2F68">
        <w:t xml:space="preserve"> тексты на существующие страницы, удаление документов- текстов) не реже двух раз в месяц.</w:t>
      </w:r>
    </w:p>
    <w:p w:rsidR="00EC2F68" w:rsidRPr="00EC2F68" w:rsidRDefault="00EC2F68" w:rsidP="00A51CBF">
      <w:pPr>
        <w:pStyle w:val="a3"/>
        <w:jc w:val="both"/>
      </w:pPr>
      <w:r w:rsidRPr="00EC2F68">
        <w:t>7. Порядок утверждения и внесения изменений в Положение.</w:t>
      </w:r>
    </w:p>
    <w:p w:rsidR="00EC2F68" w:rsidRPr="00EC2F68" w:rsidRDefault="00EC2F68" w:rsidP="00A51CBF">
      <w:pPr>
        <w:pStyle w:val="a3"/>
        <w:jc w:val="both"/>
      </w:pPr>
      <w:r w:rsidRPr="00EC2F68">
        <w:t>7.1. Настоящее Положение утверждается приказом руководителя МБДОУ.</w:t>
      </w:r>
    </w:p>
    <w:p w:rsidR="00EC2F68" w:rsidRPr="00EC2F68" w:rsidRDefault="00EC2F68" w:rsidP="00A51CBF">
      <w:pPr>
        <w:pStyle w:val="a3"/>
        <w:jc w:val="both"/>
      </w:pPr>
      <w:r w:rsidRPr="00EC2F68">
        <w:t>7.2. Изменения и дополнения в настоящее положение вносятся приказом руководителя МБДОУ.</w:t>
      </w:r>
    </w:p>
    <w:p w:rsidR="00EC2F68" w:rsidRPr="00EC2F68" w:rsidRDefault="00EC2F68" w:rsidP="00A51CBF">
      <w:pPr>
        <w:pStyle w:val="a3"/>
        <w:jc w:val="both"/>
      </w:pPr>
      <w:r w:rsidRPr="00EC2F68">
        <w:t> </w:t>
      </w:r>
    </w:p>
    <w:p w:rsidR="00841659" w:rsidRPr="00EC2F68" w:rsidRDefault="00841659" w:rsidP="00A51CBF">
      <w:pPr>
        <w:pStyle w:val="a3"/>
        <w:jc w:val="both"/>
      </w:pPr>
    </w:p>
    <w:sectPr w:rsidR="00841659" w:rsidRPr="00EC2F68" w:rsidSect="00A5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2F68"/>
    <w:rsid w:val="00315AED"/>
    <w:rsid w:val="00543F1B"/>
    <w:rsid w:val="00582EB0"/>
    <w:rsid w:val="005D0B77"/>
    <w:rsid w:val="00841659"/>
    <w:rsid w:val="00A51CBF"/>
    <w:rsid w:val="00C469BA"/>
    <w:rsid w:val="00DF693A"/>
    <w:rsid w:val="00E93AAF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B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C2F68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C2F68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EC2F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3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A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</cp:revision>
  <cp:lastPrinted>2015-04-17T09:36:00Z</cp:lastPrinted>
  <dcterms:created xsi:type="dcterms:W3CDTF">2015-03-11T07:41:00Z</dcterms:created>
  <dcterms:modified xsi:type="dcterms:W3CDTF">2016-03-15T05:44:00Z</dcterms:modified>
</cp:coreProperties>
</file>